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6A16" w:rsidRPr="00AA3A5D" w:rsidRDefault="00D56A16" w:rsidP="00D56A16">
      <w:pPr>
        <w:keepNext/>
        <w:keepLines/>
        <w:suppressAutoHyphens/>
        <w:spacing w:after="0" w:line="360" w:lineRule="auto"/>
        <w:jc w:val="center"/>
        <w:outlineLvl w:val="0"/>
        <w:rPr>
          <w:rFonts w:ascii="Times New Roman" w:eastAsia="Calibri Light" w:hAnsi="Times New Roman" w:cs="Times New Roman"/>
          <w:b/>
          <w:color w:val="2E74B5"/>
          <w:sz w:val="28"/>
          <w:szCs w:val="28"/>
          <w:lang w:val="uk-UA" w:eastAsia="ru-RU"/>
        </w:rPr>
      </w:pPr>
      <w:bookmarkStart w:id="0" w:name="_Toc516574155"/>
      <w:bookmarkStart w:id="1" w:name="_Toc11061950"/>
      <w:r w:rsidRPr="00AA3A5D">
        <w:rPr>
          <w:rFonts w:ascii="Times New Roman" w:eastAsia="Calibri Light" w:hAnsi="Times New Roman" w:cs="Times New Roman"/>
          <w:b/>
          <w:color w:val="000000"/>
          <w:sz w:val="28"/>
          <w:szCs w:val="28"/>
          <w:lang w:val="uk-UA" w:eastAsia="ru-RU"/>
        </w:rPr>
        <w:t xml:space="preserve">Додаток </w:t>
      </w:r>
      <w:bookmarkEnd w:id="0"/>
      <w:bookmarkEnd w:id="1"/>
      <w:r w:rsidR="00E40241" w:rsidRPr="00AA3A5D">
        <w:rPr>
          <w:rFonts w:ascii="Times New Roman" w:eastAsia="Calibri Light" w:hAnsi="Times New Roman" w:cs="Times New Roman"/>
          <w:b/>
          <w:color w:val="000000"/>
          <w:sz w:val="28"/>
          <w:szCs w:val="28"/>
          <w:lang w:val="uk-UA" w:eastAsia="ru-RU"/>
        </w:rPr>
        <w:t>Г</w:t>
      </w: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</w:pPr>
      <w:bookmarkStart w:id="2" w:name="_Toc516574156"/>
      <w:bookmarkStart w:id="3" w:name="_Toc11061951"/>
      <w:r w:rsidRPr="00AA3A5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WEB-ДОДАТОК СИСТЕМА ТЕСТУВАННЯ РІВНЯ КВАЛІФІКАЦІЇ ПРАЦІВНИКА. FRONT-END WEB-ДОДАТКУ</w:t>
      </w:r>
    </w:p>
    <w:bookmarkEnd w:id="2"/>
    <w:bookmarkEnd w:id="3"/>
    <w:p w:rsidR="00D56A16" w:rsidRPr="00AA3A5D" w:rsidRDefault="00E4024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Графічні матеріали</w:t>
      </w:r>
    </w:p>
    <w:p w:rsidR="00D56A16" w:rsidRPr="00AA3A5D" w:rsidRDefault="00E4024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 xml:space="preserve">482.ЧДТУ. 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>191539.0</w:t>
      </w:r>
      <w:r w:rsidR="004164DE">
        <w:rPr>
          <w:rFonts w:ascii="Times New Roman" w:hAnsi="Times New Roman" w:cs="Times New Roman"/>
          <w:sz w:val="28"/>
          <w:szCs w:val="28"/>
        </w:rPr>
        <w:t>1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90 01</w:t>
      </w:r>
    </w:p>
    <w:p w:rsidR="00D56A16" w:rsidRPr="00AA3A5D" w:rsidRDefault="00D250B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 xml:space="preserve">Листів </w:t>
      </w:r>
      <w:r w:rsidR="001014BA"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10</w:t>
      </w: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E40241" w:rsidRPr="00AA3A5D" w:rsidRDefault="00E40241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Розробник:     ________________________    Гаврилюк В. Є.</w:t>
      </w: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E40241" w:rsidRPr="00AA3A5D" w:rsidRDefault="00E40241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Черкаси, 2019</w:t>
      </w:r>
    </w:p>
    <w:p w:rsidR="0074220B" w:rsidRPr="00AA3A5D" w:rsidRDefault="0074220B" w:rsidP="0074220B">
      <w:pPr>
        <w:tabs>
          <w:tab w:val="left" w:pos="4820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val="uk-UA"/>
        </w:rPr>
      </w:pPr>
      <w:r w:rsidRPr="00AA3A5D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lastRenderedPageBreak/>
        <w:t>ЗМІСТ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Г.1. Слайд «Сфери використання додатку»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3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Г.2. Слайд «Перевитрата ресурсів»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3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Г.3. Слайд «Аналоги додатку. “Первый тестовый”»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4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Г.4. Слайд «Аналоги додатку. “Quizful”»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4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Г.5. Слайд «Аналоги додатку. “InTester”»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5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Г.6. Слайд «Можливості системи»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5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Г.7. Слайд «Технологічний стек проекту»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6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Г.8. Слайд «Структура web-додатку»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6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Г.9. Слайд «Login page»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7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Г.10. Слайд «Home page»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7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Г.11. Слайд «Surveys List page»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8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Г.12. Слайд «Survey Info page»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8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Г.13. Слайд «New Survey page»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9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Г.14. Слайд «Survey page»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9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Г.15. Слайд «Висновки»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10</w:t>
      </w:r>
    </w:p>
    <w:p w:rsidR="00D476A5" w:rsidRPr="00AA3A5D" w:rsidRDefault="00951B0C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250B1" w:rsidRPr="00AA3A5D" w:rsidRDefault="00D250B1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250B1" w:rsidRPr="00AA3A5D" w:rsidRDefault="00D250B1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250B1" w:rsidRPr="00AA3A5D" w:rsidRDefault="00D250B1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br w:type="page"/>
      </w:r>
      <w:bookmarkStart w:id="4" w:name="_GoBack"/>
      <w:bookmarkEnd w:id="4"/>
    </w:p>
    <w:p w:rsidR="00D250B1" w:rsidRPr="00AA3A5D" w:rsidRDefault="00D250B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E04256" wp14:editId="267DD284">
            <wp:extent cx="6331585" cy="35579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«Сфери використання додатку»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79D8FA" wp14:editId="4C1F11C7">
            <wp:extent cx="6331585" cy="3557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«Перевитрата ресурсів»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DDF90A" wp14:editId="4C8A7159">
            <wp:extent cx="6331585" cy="3557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«Аналоги додатку. “Первый тестовый”»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EF1B4" wp14:editId="4B6A155E">
            <wp:extent cx="6331585" cy="3548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«Аналоги додатку. “Quizful”»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2715B9" wp14:editId="3221ED1C">
            <wp:extent cx="6331585" cy="35579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«Аналоги додатку. “InTester”»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7FBED0" wp14:editId="4CB8F1E3">
            <wp:extent cx="6331585" cy="35579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6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«Можливості системи»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517433" wp14:editId="587FFCA2">
            <wp:extent cx="6331585" cy="35579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7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«Технологічний стек проекту»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8E3DE7" wp14:editId="403B1A1F">
            <wp:extent cx="6331585" cy="3548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8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«Структура web-додатку»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FAB42C" wp14:editId="46B7906F">
            <wp:extent cx="6331585" cy="35579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9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«Login page»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82BA93" wp14:editId="31E4B665">
            <wp:extent cx="6331585" cy="35579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«Home page»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990103" wp14:editId="476F3B9D">
            <wp:extent cx="6331585" cy="3528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11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«Surveys List page»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A8198D" wp14:editId="5A1FA078">
            <wp:extent cx="6331585" cy="35579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«Survey Info page»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41343E" wp14:editId="7D5FCD6F">
            <wp:extent cx="6331585" cy="35579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«New Survey page»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EC0E5" wp14:editId="1F4306C7">
            <wp:extent cx="6331585" cy="35579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14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«Survey page»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D01CA1" wp14:editId="51E70CDA">
            <wp:extent cx="6331585" cy="35579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«Висновки»</w:t>
      </w:r>
    </w:p>
    <w:sectPr w:rsidR="00BB35E1" w:rsidRPr="00AA3A5D" w:rsidSect="00AA3A5D">
      <w:headerReference w:type="default" r:id="rId21"/>
      <w:footerReference w:type="default" r:id="rId22"/>
      <w:pgSz w:w="12240" w:h="15840"/>
      <w:pgMar w:top="1134" w:right="851" w:bottom="1134" w:left="1418" w:header="567" w:footer="56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1B0C" w:rsidRDefault="00951B0C" w:rsidP="00E40241">
      <w:pPr>
        <w:spacing w:after="0" w:line="240" w:lineRule="auto"/>
      </w:pPr>
      <w:r>
        <w:separator/>
      </w:r>
    </w:p>
  </w:endnote>
  <w:endnote w:type="continuationSeparator" w:id="0">
    <w:p w:rsidR="00951B0C" w:rsidRDefault="00951B0C" w:rsidP="00E40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241" w:rsidRPr="00AA3A5D" w:rsidRDefault="00AA3A5D" w:rsidP="00AA3A5D">
    <w:pPr>
      <w:pStyle w:val="Footer"/>
      <w:jc w:val="right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fldChar w:fldCharType="begin"/>
    </w:r>
    <w:r>
      <w:rPr>
        <w:rFonts w:ascii="Times New Roman" w:hAnsi="Times New Roman" w:cs="Times New Roman"/>
        <w:sz w:val="28"/>
        <w:szCs w:val="28"/>
      </w:rPr>
      <w:instrText xml:space="preserve"> =</w:instrText>
    </w:r>
    <w:r>
      <w:rPr>
        <w:rFonts w:ascii="Times New Roman" w:hAnsi="Times New Roman" w:cs="Times New Roman"/>
        <w:sz w:val="28"/>
        <w:szCs w:val="28"/>
      </w:rPr>
      <w:fldChar w:fldCharType="begin"/>
    </w:r>
    <w:r>
      <w:rPr>
        <w:rFonts w:ascii="Times New Roman" w:hAnsi="Times New Roman" w:cs="Times New Roman"/>
        <w:sz w:val="28"/>
        <w:szCs w:val="28"/>
      </w:rPr>
      <w:instrText xml:space="preserve"> PAGE \* MERGEFORMAT </w:instrText>
    </w:r>
    <w:r>
      <w:rPr>
        <w:rFonts w:ascii="Times New Roman" w:hAnsi="Times New Roman" w:cs="Times New Roman"/>
        <w:sz w:val="28"/>
        <w:szCs w:val="28"/>
      </w:rPr>
      <w:fldChar w:fldCharType="separate"/>
    </w:r>
    <w:r w:rsidR="0012632A" w:rsidRPr="0012632A">
      <w:rPr>
        <w:rFonts w:ascii="Times New Roman" w:hAnsi="Times New Roman" w:cs="Times New Roman"/>
        <w:b/>
        <w:bCs/>
        <w:noProof/>
        <w:sz w:val="28"/>
        <w:szCs w:val="28"/>
        <w:lang w:val="uk-UA"/>
      </w:rPr>
      <w:instrText>3</w:instrText>
    </w:r>
    <w:r>
      <w:rPr>
        <w:rFonts w:ascii="Times New Roman" w:hAnsi="Times New Roman" w:cs="Times New Roman"/>
        <w:sz w:val="28"/>
        <w:szCs w:val="28"/>
      </w:rPr>
      <w:fldChar w:fldCharType="end"/>
    </w:r>
    <w:r>
      <w:rPr>
        <w:rFonts w:ascii="Times New Roman" w:hAnsi="Times New Roman" w:cs="Times New Roman"/>
        <w:sz w:val="28"/>
        <w:szCs w:val="28"/>
      </w:rPr>
      <w:instrText>+</w:instrText>
    </w:r>
    <w:r w:rsidR="004164DE">
      <w:rPr>
        <w:rFonts w:ascii="Times New Roman" w:hAnsi="Times New Roman" w:cs="Times New Roman"/>
        <w:sz w:val="28"/>
        <w:szCs w:val="28"/>
      </w:rPr>
      <w:instrText>8</w:instrText>
    </w:r>
    <w:r w:rsidR="0012632A">
      <w:rPr>
        <w:rFonts w:ascii="Times New Roman" w:hAnsi="Times New Roman" w:cs="Times New Roman"/>
        <w:sz w:val="28"/>
        <w:szCs w:val="28"/>
        <w:lang w:val="uk-UA"/>
      </w:rPr>
      <w:instrText>7</w:instrText>
    </w:r>
    <w:r>
      <w:rPr>
        <w:rFonts w:ascii="Times New Roman" w:hAnsi="Times New Roman" w:cs="Times New Roman"/>
        <w:sz w:val="28"/>
        <w:szCs w:val="28"/>
      </w:rPr>
      <w:instrText xml:space="preserve"> </w:instrText>
    </w:r>
    <w:r>
      <w:rPr>
        <w:rFonts w:ascii="Times New Roman" w:hAnsi="Times New Roman" w:cs="Times New Roman"/>
        <w:sz w:val="28"/>
        <w:szCs w:val="28"/>
      </w:rPr>
      <w:fldChar w:fldCharType="separate"/>
    </w:r>
    <w:r w:rsidR="0012632A">
      <w:rPr>
        <w:rFonts w:ascii="Times New Roman" w:hAnsi="Times New Roman" w:cs="Times New Roman"/>
        <w:noProof/>
        <w:sz w:val="28"/>
        <w:szCs w:val="28"/>
      </w:rPr>
      <w:t>90</w:t>
    </w:r>
    <w:r>
      <w:rPr>
        <w:rFonts w:ascii="Times New Roman" w:hAnsi="Times New Roman" w:cs="Times New Roman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1B0C" w:rsidRDefault="00951B0C" w:rsidP="00E40241">
      <w:pPr>
        <w:spacing w:after="0" w:line="240" w:lineRule="auto"/>
      </w:pPr>
      <w:r>
        <w:separator/>
      </w:r>
    </w:p>
  </w:footnote>
  <w:footnote w:type="continuationSeparator" w:id="0">
    <w:p w:rsidR="00951B0C" w:rsidRDefault="00951B0C" w:rsidP="00E402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241" w:rsidRPr="00AA3A5D" w:rsidRDefault="00AA3A5D" w:rsidP="00AA3A5D">
    <w:pPr>
      <w:pStyle w:val="Header"/>
      <w:tabs>
        <w:tab w:val="clear" w:pos="4680"/>
        <w:tab w:val="center" w:pos="4962"/>
        <w:tab w:val="right" w:pos="9971"/>
      </w:tabs>
    </w:pP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ab/>
    </w:r>
    <w:r w:rsidR="00E40241"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 xml:space="preserve">482.ЧДТУ. </w:t>
    </w:r>
    <w:r w:rsidR="00E40241" w:rsidRPr="00A6525B">
      <w:rPr>
        <w:rFonts w:ascii="Times New Roman" w:hAnsi="Times New Roman"/>
        <w:sz w:val="28"/>
        <w:lang w:val="uk-UA"/>
      </w:rPr>
      <w:t>191539</w:t>
    </w:r>
    <w:r w:rsidR="00E40241">
      <w:rPr>
        <w:rFonts w:ascii="Times New Roman" w:hAnsi="Times New Roman"/>
        <w:sz w:val="28"/>
        <w:lang w:val="uk-UA"/>
      </w:rPr>
      <w:t>.0</w:t>
    </w:r>
    <w:r w:rsidR="000D4C49">
      <w:rPr>
        <w:rFonts w:ascii="Times New Roman" w:hAnsi="Times New Roman"/>
        <w:sz w:val="28"/>
      </w:rPr>
      <w:t>1</w:t>
    </w:r>
    <w:r w:rsidR="00E40241">
      <w:rPr>
        <w:rFonts w:ascii="Times New Roman" w:hAnsi="Times New Roman"/>
        <w:sz w:val="28"/>
        <w:lang w:val="uk-UA"/>
      </w:rPr>
      <w:t xml:space="preserve"> </w:t>
    </w:r>
    <w:r w:rsidR="00E40241"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>90 01</w:t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ab/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ab/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fldChar w:fldCharType="begin"/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instrText xml:space="preserve"> PAGE \* MERGEFORMAT </w:instrText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fldChar w:fldCharType="separate"/>
    </w:r>
    <w:r w:rsidR="0012632A">
      <w:rPr>
        <w:rFonts w:ascii="Times New Roman" w:eastAsia="Times New Roman" w:hAnsi="Times New Roman" w:cs="Times New Roman"/>
        <w:noProof/>
        <w:color w:val="00000A"/>
        <w:sz w:val="28"/>
        <w:szCs w:val="28"/>
        <w:lang w:eastAsia="ru-RU"/>
      </w:rPr>
      <w:t>3</w:t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1B49"/>
    <w:rsid w:val="000A027D"/>
    <w:rsid w:val="000D4C49"/>
    <w:rsid w:val="001014BA"/>
    <w:rsid w:val="0012632A"/>
    <w:rsid w:val="003620AC"/>
    <w:rsid w:val="004164DE"/>
    <w:rsid w:val="00554F8A"/>
    <w:rsid w:val="0071614A"/>
    <w:rsid w:val="007267A7"/>
    <w:rsid w:val="0074220B"/>
    <w:rsid w:val="0078716F"/>
    <w:rsid w:val="00824066"/>
    <w:rsid w:val="00951B0C"/>
    <w:rsid w:val="00AA3A5D"/>
    <w:rsid w:val="00BB35E1"/>
    <w:rsid w:val="00D250B1"/>
    <w:rsid w:val="00D56A16"/>
    <w:rsid w:val="00E40241"/>
    <w:rsid w:val="00F04BC6"/>
    <w:rsid w:val="00FF1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17B1F"/>
  <w15:chartTrackingRefBased/>
  <w15:docId w15:val="{FB86DB37-8B20-4A9F-B56A-3034FD762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35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0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241"/>
  </w:style>
  <w:style w:type="paragraph" w:styleId="Footer">
    <w:name w:val="footer"/>
    <w:basedOn w:val="Normal"/>
    <w:link w:val="FooterChar"/>
    <w:uiPriority w:val="99"/>
    <w:unhideWhenUsed/>
    <w:rsid w:val="00E40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2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10</Pages>
  <Words>218</Words>
  <Characters>1244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Vladyslav Havryliuk</dc:creator>
  <cp:keywords/>
  <dc:description/>
  <cp:lastModifiedBy>Vladyslav Havryliuk</cp:lastModifiedBy>
  <cp:revision>10</cp:revision>
  <dcterms:created xsi:type="dcterms:W3CDTF">2019-06-10T09:42:00Z</dcterms:created>
  <dcterms:modified xsi:type="dcterms:W3CDTF">2019-06-13T08:58:00Z</dcterms:modified>
</cp:coreProperties>
</file>